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6913" w:rsidRPr="008B4384" w:rsidRDefault="00A26913" w:rsidP="00A26913">
      <w:pPr>
        <w:suppressAutoHyphens/>
        <w:jc w:val="center"/>
        <w:rPr>
          <w:b/>
          <w:caps/>
          <w:sz w:val="28"/>
          <w:szCs w:val="28"/>
        </w:rPr>
      </w:pPr>
      <w:r w:rsidRPr="008B4384">
        <w:rPr>
          <w:b/>
          <w:caps/>
          <w:sz w:val="28"/>
          <w:szCs w:val="28"/>
        </w:rPr>
        <w:t>Анкета опроса потребителей</w:t>
      </w:r>
    </w:p>
    <w:p w:rsidR="00A26913" w:rsidRPr="008B4384" w:rsidRDefault="00A26913" w:rsidP="00A26913">
      <w:pPr>
        <w:suppressAutoHyphens/>
        <w:jc w:val="center"/>
        <w:rPr>
          <w:caps/>
          <w:sz w:val="28"/>
          <w:szCs w:val="28"/>
        </w:rPr>
      </w:pPr>
    </w:p>
    <w:p w:rsidR="00A26913" w:rsidRPr="008B4384" w:rsidRDefault="00A26913" w:rsidP="00A26913">
      <w:pPr>
        <w:suppressAutoHyphens/>
        <w:jc w:val="center"/>
        <w:rPr>
          <w:caps/>
          <w:sz w:val="28"/>
          <w:szCs w:val="28"/>
        </w:rPr>
      </w:pPr>
    </w:p>
    <w:p w:rsidR="00A26913" w:rsidRPr="008B4384" w:rsidRDefault="00A26913" w:rsidP="00A26913">
      <w:pPr>
        <w:suppressAutoHyphens/>
        <w:jc w:val="center"/>
        <w:rPr>
          <w:caps/>
          <w:sz w:val="28"/>
          <w:szCs w:val="28"/>
        </w:rPr>
      </w:pPr>
    </w:p>
    <w:p w:rsidR="00A26913" w:rsidRPr="008B4384" w:rsidRDefault="00A26913" w:rsidP="00A26913">
      <w:pPr>
        <w:suppressAutoHyphens/>
        <w:ind w:firstLine="540"/>
        <w:rPr>
          <w:sz w:val="28"/>
          <w:szCs w:val="28"/>
        </w:rPr>
      </w:pPr>
      <w:r w:rsidRPr="008B4384">
        <w:rPr>
          <w:sz w:val="28"/>
          <w:szCs w:val="28"/>
        </w:rPr>
        <w:t>Уважаемый ___________________________________________________</w:t>
      </w:r>
    </w:p>
    <w:p w:rsidR="00A26913" w:rsidRPr="008B4384" w:rsidRDefault="00A26913" w:rsidP="00A26913">
      <w:pPr>
        <w:suppressAutoHyphens/>
        <w:ind w:firstLine="540"/>
        <w:jc w:val="center"/>
        <w:rPr>
          <w:sz w:val="18"/>
          <w:szCs w:val="18"/>
        </w:rPr>
      </w:pPr>
      <w:r w:rsidRPr="008B4384">
        <w:rPr>
          <w:sz w:val="18"/>
          <w:szCs w:val="18"/>
        </w:rPr>
        <w:t>ФИО руководителя предприятия/организации</w:t>
      </w:r>
    </w:p>
    <w:p w:rsidR="00A26913" w:rsidRPr="008B4384" w:rsidRDefault="00A26913" w:rsidP="00A26913">
      <w:pPr>
        <w:suppressAutoHyphens/>
        <w:jc w:val="center"/>
        <w:rPr>
          <w:sz w:val="28"/>
          <w:szCs w:val="28"/>
        </w:rPr>
      </w:pPr>
      <w:r w:rsidRPr="008B4384">
        <w:rPr>
          <w:sz w:val="28"/>
          <w:szCs w:val="28"/>
        </w:rPr>
        <w:t>Мы благодарим Вас за сотрудничество с нашей организацией и хотим в дальнейшем более полно выполнять Ваши требования.</w:t>
      </w:r>
    </w:p>
    <w:p w:rsidR="00A26913" w:rsidRPr="008B4384" w:rsidRDefault="00A26913" w:rsidP="00A26913">
      <w:pPr>
        <w:suppressAutoHyphens/>
        <w:jc w:val="center"/>
        <w:rPr>
          <w:sz w:val="28"/>
          <w:szCs w:val="28"/>
        </w:rPr>
      </w:pPr>
      <w:r w:rsidRPr="008B4384">
        <w:rPr>
          <w:sz w:val="28"/>
          <w:szCs w:val="28"/>
        </w:rPr>
        <w:t>С этой целью просим Вас заполнить на</w:t>
      </w:r>
      <w:bookmarkStart w:id="0" w:name="_GoBack"/>
      <w:bookmarkEnd w:id="0"/>
      <w:r w:rsidRPr="008B4384">
        <w:rPr>
          <w:sz w:val="28"/>
          <w:szCs w:val="28"/>
        </w:rPr>
        <w:t xml:space="preserve">шу анкету по указанным ниже оценочным критериям и направить ее в </w:t>
      </w:r>
      <w:r w:rsidR="00FC6B03">
        <w:rPr>
          <w:sz w:val="28"/>
          <w:szCs w:val="28"/>
        </w:rPr>
        <w:t xml:space="preserve">ГНУ </w:t>
      </w:r>
      <w:r w:rsidRPr="008B4384">
        <w:rPr>
          <w:sz w:val="28"/>
          <w:szCs w:val="28"/>
        </w:rPr>
        <w:t xml:space="preserve">ИММС НАН Беларуси </w:t>
      </w:r>
    </w:p>
    <w:p w:rsidR="00A26913" w:rsidRPr="008B4384" w:rsidRDefault="00A26913" w:rsidP="00A26913">
      <w:pPr>
        <w:suppressAutoHyphens/>
        <w:jc w:val="center"/>
        <w:rPr>
          <w:sz w:val="28"/>
          <w:szCs w:val="28"/>
        </w:rPr>
      </w:pPr>
      <w:r w:rsidRPr="008B4384">
        <w:rPr>
          <w:sz w:val="28"/>
          <w:szCs w:val="28"/>
        </w:rPr>
        <w:t xml:space="preserve">в </w:t>
      </w:r>
      <w:r>
        <w:rPr>
          <w:sz w:val="28"/>
          <w:szCs w:val="28"/>
        </w:rPr>
        <w:t>о</w:t>
      </w:r>
      <w:r w:rsidRPr="008B4384">
        <w:rPr>
          <w:sz w:val="28"/>
          <w:szCs w:val="28"/>
        </w:rPr>
        <w:t xml:space="preserve">тдел </w:t>
      </w:r>
      <w:r w:rsidR="00FC6B03">
        <w:rPr>
          <w:sz w:val="28"/>
          <w:szCs w:val="28"/>
        </w:rPr>
        <w:t>№3</w:t>
      </w:r>
      <w:r w:rsidRPr="008B4384">
        <w:rPr>
          <w:sz w:val="28"/>
          <w:szCs w:val="28"/>
        </w:rPr>
        <w:t xml:space="preserve"> «Фрикционное материаловедение» по почте</w:t>
      </w:r>
    </w:p>
    <w:p w:rsidR="00A26913" w:rsidRDefault="00A26913" w:rsidP="00A26913">
      <w:pPr>
        <w:suppressAutoHyphens/>
        <w:jc w:val="center"/>
        <w:rPr>
          <w:sz w:val="28"/>
          <w:szCs w:val="28"/>
        </w:rPr>
      </w:pPr>
      <w:r w:rsidRPr="008B4384">
        <w:rPr>
          <w:sz w:val="28"/>
          <w:szCs w:val="28"/>
        </w:rPr>
        <w:t xml:space="preserve">по адресу: ул. Кирова </w:t>
      </w:r>
      <w:proofErr w:type="gramStart"/>
      <w:r w:rsidRPr="008B4384">
        <w:rPr>
          <w:sz w:val="28"/>
          <w:szCs w:val="28"/>
        </w:rPr>
        <w:t>32</w:t>
      </w:r>
      <w:proofErr w:type="gramEnd"/>
      <w:r w:rsidRPr="008B4384">
        <w:rPr>
          <w:sz w:val="28"/>
          <w:szCs w:val="28"/>
        </w:rPr>
        <w:t xml:space="preserve"> а, 246050, г. Гомель;</w:t>
      </w:r>
    </w:p>
    <w:p w:rsidR="00A26913" w:rsidRPr="00C366F1" w:rsidRDefault="00A26913" w:rsidP="00A26913">
      <w:pPr>
        <w:suppressAutoHyphens/>
        <w:jc w:val="center"/>
        <w:rPr>
          <w:sz w:val="28"/>
          <w:szCs w:val="28"/>
          <w:lang w:val="en-US"/>
        </w:rPr>
      </w:pPr>
      <w:r>
        <w:rPr>
          <w:sz w:val="28"/>
          <w:szCs w:val="28"/>
        </w:rPr>
        <w:t>либо</w:t>
      </w:r>
      <w:r w:rsidRPr="00C366F1"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  <w:lang w:val="en-US"/>
        </w:rPr>
        <w:t>email</w:t>
      </w:r>
      <w:r w:rsidRPr="00C366F1">
        <w:rPr>
          <w:sz w:val="28"/>
          <w:szCs w:val="28"/>
          <w:lang w:val="en-US"/>
        </w:rPr>
        <w:t xml:space="preserve">: </w:t>
      </w:r>
      <w:hyperlink r:id="rId6" w:history="1">
        <w:r w:rsidRPr="00C366F1">
          <w:rPr>
            <w:rStyle w:val="ac"/>
            <w:sz w:val="28"/>
            <w:szCs w:val="28"/>
            <w:lang w:val="en-US"/>
          </w:rPr>
          <w:t>sergienko_vp@mail.ru</w:t>
        </w:r>
      </w:hyperlink>
      <w:r w:rsidRPr="00C366F1">
        <w:rPr>
          <w:sz w:val="28"/>
          <w:szCs w:val="28"/>
          <w:lang w:val="en-US"/>
        </w:rPr>
        <w:t>,</w:t>
      </w:r>
    </w:p>
    <w:p w:rsidR="00A26913" w:rsidRPr="008B4384" w:rsidRDefault="00A26913" w:rsidP="00A26913">
      <w:pPr>
        <w:suppressAutoHyphens/>
        <w:jc w:val="center"/>
        <w:rPr>
          <w:sz w:val="28"/>
          <w:szCs w:val="28"/>
        </w:rPr>
      </w:pPr>
      <w:r w:rsidRPr="008B4384">
        <w:rPr>
          <w:sz w:val="28"/>
          <w:szCs w:val="28"/>
        </w:rPr>
        <w:t xml:space="preserve">контактный телефон </w:t>
      </w:r>
      <w:r w:rsidR="00FC6B03">
        <w:rPr>
          <w:sz w:val="28"/>
          <w:szCs w:val="28"/>
        </w:rPr>
        <w:t xml:space="preserve">(0232) </w:t>
      </w:r>
      <w:r>
        <w:rPr>
          <w:sz w:val="28"/>
          <w:szCs w:val="28"/>
        </w:rPr>
        <w:t>34 05 89</w:t>
      </w:r>
    </w:p>
    <w:p w:rsidR="00A26913" w:rsidRPr="008B4384" w:rsidRDefault="00A26913" w:rsidP="00A26913">
      <w:pPr>
        <w:suppressAutoHyphens/>
        <w:rPr>
          <w:sz w:val="28"/>
          <w:szCs w:val="28"/>
        </w:rPr>
      </w:pPr>
      <w:r w:rsidRPr="008B4384">
        <w:rPr>
          <w:sz w:val="28"/>
          <w:szCs w:val="28"/>
        </w:rPr>
        <w:t>Потребитель_______________________________________________________</w:t>
      </w:r>
    </w:p>
    <w:p w:rsidR="00A26913" w:rsidRPr="008B4384" w:rsidRDefault="00A26913" w:rsidP="00A26913">
      <w:pPr>
        <w:suppressAutoHyphens/>
        <w:jc w:val="center"/>
        <w:rPr>
          <w:sz w:val="18"/>
          <w:szCs w:val="18"/>
        </w:rPr>
      </w:pPr>
      <w:r w:rsidRPr="008B4384">
        <w:rPr>
          <w:sz w:val="18"/>
          <w:szCs w:val="18"/>
        </w:rPr>
        <w:t>Наименование и адрес потребителя</w:t>
      </w:r>
    </w:p>
    <w:p w:rsidR="00A26913" w:rsidRPr="008B4384" w:rsidRDefault="00A26913" w:rsidP="00A26913">
      <w:pPr>
        <w:suppressAutoHyphens/>
        <w:jc w:val="center"/>
        <w:rPr>
          <w:sz w:val="18"/>
          <w:szCs w:val="18"/>
        </w:rPr>
      </w:pPr>
    </w:p>
    <w:p w:rsidR="00A26913" w:rsidRPr="008B4384" w:rsidRDefault="00A26913" w:rsidP="00A26913">
      <w:pPr>
        <w:suppressAutoHyphens/>
        <w:rPr>
          <w:sz w:val="28"/>
          <w:szCs w:val="28"/>
        </w:rPr>
      </w:pPr>
      <w:r w:rsidRPr="008B4384">
        <w:rPr>
          <w:sz w:val="28"/>
          <w:szCs w:val="28"/>
        </w:rPr>
        <w:t>Наименование услуг_________________________________________________</w:t>
      </w:r>
      <w:r w:rsidRPr="008B4384">
        <w:rPr>
          <w:sz w:val="28"/>
          <w:szCs w:val="28"/>
        </w:rPr>
        <w:br/>
        <w:t>__________________________________________________________________</w:t>
      </w:r>
    </w:p>
    <w:p w:rsidR="00A26913" w:rsidRPr="008B4384" w:rsidRDefault="00A26913" w:rsidP="00A26913">
      <w:pPr>
        <w:suppressAutoHyphens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19"/>
        <w:gridCol w:w="1394"/>
        <w:gridCol w:w="1275"/>
        <w:gridCol w:w="2357"/>
      </w:tblGrid>
      <w:tr w:rsidR="00A26913" w:rsidRPr="008B4384" w:rsidTr="00A1084B">
        <w:tc>
          <w:tcPr>
            <w:tcW w:w="4428" w:type="dxa"/>
            <w:vMerge w:val="restart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  <w:r w:rsidRPr="008B4384">
              <w:t>Оценочные критерии</w:t>
            </w:r>
          </w:p>
        </w:tc>
        <w:tc>
          <w:tcPr>
            <w:tcW w:w="5143" w:type="dxa"/>
            <w:gridSpan w:val="3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  <w:r w:rsidRPr="008B4384">
              <w:t>Ответы потребителя</w:t>
            </w:r>
          </w:p>
        </w:tc>
      </w:tr>
      <w:tr w:rsidR="00A26913" w:rsidRPr="008B4384" w:rsidTr="00A1084B">
        <w:tc>
          <w:tcPr>
            <w:tcW w:w="4428" w:type="dxa"/>
            <w:vMerge/>
            <w:shd w:val="clear" w:color="auto" w:fill="auto"/>
          </w:tcPr>
          <w:p w:rsidR="00A26913" w:rsidRPr="008B4384" w:rsidRDefault="00A26913" w:rsidP="00A1084B">
            <w:pPr>
              <w:suppressAutoHyphens/>
            </w:pPr>
          </w:p>
        </w:tc>
        <w:tc>
          <w:tcPr>
            <w:tcW w:w="144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  <w:r w:rsidRPr="008B4384">
              <w:t>да</w:t>
            </w:r>
          </w:p>
        </w:tc>
        <w:tc>
          <w:tcPr>
            <w:tcW w:w="131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  <w:r w:rsidRPr="008B4384">
              <w:t>нет</w:t>
            </w:r>
          </w:p>
        </w:tc>
        <w:tc>
          <w:tcPr>
            <w:tcW w:w="2393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  <w:r w:rsidRPr="008B4384">
              <w:t>Предложения по улучшению услуг</w:t>
            </w:r>
          </w:p>
        </w:tc>
      </w:tr>
      <w:tr w:rsidR="00A26913" w:rsidRPr="008B4384" w:rsidTr="00A1084B">
        <w:tc>
          <w:tcPr>
            <w:tcW w:w="4428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  <w:r w:rsidRPr="008B4384">
              <w:t>Довольны ли Вы качеством выполнения и оформления результатов работ?</w:t>
            </w:r>
          </w:p>
        </w:tc>
        <w:tc>
          <w:tcPr>
            <w:tcW w:w="144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</w:p>
        </w:tc>
        <w:tc>
          <w:tcPr>
            <w:tcW w:w="131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</w:p>
        </w:tc>
      </w:tr>
      <w:tr w:rsidR="00A26913" w:rsidRPr="008B4384" w:rsidTr="00A1084B">
        <w:tc>
          <w:tcPr>
            <w:tcW w:w="4428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  <w:r w:rsidRPr="008B4384">
              <w:t>Оперативно ли реагировали специалисты на Ваши запросы?</w:t>
            </w:r>
          </w:p>
        </w:tc>
        <w:tc>
          <w:tcPr>
            <w:tcW w:w="144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</w:p>
        </w:tc>
        <w:tc>
          <w:tcPr>
            <w:tcW w:w="131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</w:p>
        </w:tc>
      </w:tr>
      <w:tr w:rsidR="00A26913" w:rsidRPr="008B4384" w:rsidTr="00A1084B">
        <w:tc>
          <w:tcPr>
            <w:tcW w:w="4428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  <w:r w:rsidRPr="008B4384">
              <w:t>Вежливы, отзывчивы, коммуникабельны ли исполнители?</w:t>
            </w:r>
          </w:p>
        </w:tc>
        <w:tc>
          <w:tcPr>
            <w:tcW w:w="144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</w:p>
        </w:tc>
        <w:tc>
          <w:tcPr>
            <w:tcW w:w="131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</w:p>
        </w:tc>
      </w:tr>
      <w:tr w:rsidR="00A26913" w:rsidRPr="008B4384" w:rsidTr="00A1084B">
        <w:tc>
          <w:tcPr>
            <w:tcW w:w="4428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  <w:r w:rsidRPr="008B4384">
              <w:t>Выполняются ли установленные Вами требования?</w:t>
            </w:r>
          </w:p>
        </w:tc>
        <w:tc>
          <w:tcPr>
            <w:tcW w:w="144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</w:p>
        </w:tc>
        <w:tc>
          <w:tcPr>
            <w:tcW w:w="131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</w:p>
        </w:tc>
      </w:tr>
      <w:tr w:rsidR="00A26913" w:rsidRPr="008B4384" w:rsidTr="00A1084B">
        <w:tc>
          <w:tcPr>
            <w:tcW w:w="4428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  <w:r w:rsidRPr="008B4384">
              <w:t>Соблюдаются ли законодательные и нормативные требования?</w:t>
            </w:r>
          </w:p>
        </w:tc>
        <w:tc>
          <w:tcPr>
            <w:tcW w:w="144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</w:p>
        </w:tc>
        <w:tc>
          <w:tcPr>
            <w:tcW w:w="131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</w:p>
        </w:tc>
      </w:tr>
      <w:tr w:rsidR="00A26913" w:rsidRPr="008B4384" w:rsidTr="00A1084B">
        <w:tc>
          <w:tcPr>
            <w:tcW w:w="4428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  <w:r w:rsidRPr="008B4384">
              <w:t>Доступна (легкость установления связи), полна и достоверна ли информация о выполняемых работах?</w:t>
            </w:r>
          </w:p>
        </w:tc>
        <w:tc>
          <w:tcPr>
            <w:tcW w:w="144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</w:p>
        </w:tc>
        <w:tc>
          <w:tcPr>
            <w:tcW w:w="1310" w:type="dxa"/>
            <w:shd w:val="clear" w:color="auto" w:fill="auto"/>
          </w:tcPr>
          <w:p w:rsidR="00A26913" w:rsidRPr="008B4384" w:rsidRDefault="00A26913" w:rsidP="00A1084B">
            <w:pPr>
              <w:suppressAutoHyphens/>
              <w:jc w:val="center"/>
            </w:pPr>
          </w:p>
        </w:tc>
        <w:tc>
          <w:tcPr>
            <w:tcW w:w="2393" w:type="dxa"/>
            <w:shd w:val="clear" w:color="auto" w:fill="auto"/>
          </w:tcPr>
          <w:p w:rsidR="00A26913" w:rsidRPr="008B4384" w:rsidRDefault="00A26913" w:rsidP="00A1084B">
            <w:pPr>
              <w:suppressAutoHyphens/>
            </w:pPr>
          </w:p>
        </w:tc>
      </w:tr>
    </w:tbl>
    <w:p w:rsidR="00A26913" w:rsidRPr="008B4384" w:rsidRDefault="00A26913" w:rsidP="00A26913">
      <w:pPr>
        <w:suppressAutoHyphens/>
        <w:rPr>
          <w:sz w:val="28"/>
          <w:szCs w:val="28"/>
        </w:rPr>
      </w:pPr>
    </w:p>
    <w:p w:rsidR="00A26913" w:rsidRPr="008B4384" w:rsidRDefault="00A26913" w:rsidP="00A26913">
      <w:pPr>
        <w:suppressAutoHyphens/>
        <w:rPr>
          <w:sz w:val="28"/>
          <w:szCs w:val="28"/>
        </w:rPr>
      </w:pPr>
      <w:r w:rsidRPr="008B4384">
        <w:rPr>
          <w:sz w:val="28"/>
          <w:szCs w:val="28"/>
        </w:rPr>
        <w:t>____________________                   ________________      __________________</w:t>
      </w:r>
    </w:p>
    <w:p w:rsidR="00A26913" w:rsidRPr="008B4384" w:rsidRDefault="00A26913" w:rsidP="00A26913">
      <w:pPr>
        <w:suppressAutoHyphens/>
        <w:rPr>
          <w:sz w:val="20"/>
          <w:szCs w:val="20"/>
        </w:rPr>
      </w:pPr>
      <w:r w:rsidRPr="008B4384">
        <w:rPr>
          <w:sz w:val="20"/>
          <w:szCs w:val="20"/>
        </w:rPr>
        <w:t>Должность потребителя</w:t>
      </w:r>
      <w:r w:rsidRPr="008B4384">
        <w:rPr>
          <w:sz w:val="20"/>
          <w:szCs w:val="20"/>
        </w:rPr>
        <w:tab/>
      </w:r>
      <w:r w:rsidRPr="008B4384">
        <w:rPr>
          <w:sz w:val="20"/>
          <w:szCs w:val="20"/>
        </w:rPr>
        <w:tab/>
      </w:r>
      <w:r w:rsidRPr="008B4384">
        <w:rPr>
          <w:sz w:val="20"/>
          <w:szCs w:val="20"/>
        </w:rPr>
        <w:tab/>
      </w:r>
      <w:r w:rsidRPr="008B4384">
        <w:rPr>
          <w:sz w:val="20"/>
          <w:szCs w:val="20"/>
        </w:rPr>
        <w:tab/>
        <w:t>подпись потребителя</w:t>
      </w:r>
      <w:r w:rsidRPr="008B4384">
        <w:rPr>
          <w:sz w:val="20"/>
          <w:szCs w:val="20"/>
        </w:rPr>
        <w:tab/>
      </w:r>
      <w:r w:rsidRPr="008B4384">
        <w:rPr>
          <w:sz w:val="20"/>
          <w:szCs w:val="20"/>
        </w:rPr>
        <w:tab/>
        <w:t>расшифровка подписи</w:t>
      </w:r>
    </w:p>
    <w:p w:rsidR="00A26913" w:rsidRPr="00784352" w:rsidRDefault="00A26913" w:rsidP="00A26913">
      <w:pPr>
        <w:suppressAutoHyphens/>
        <w:rPr>
          <w:sz w:val="20"/>
          <w:szCs w:val="20"/>
        </w:rPr>
      </w:pPr>
    </w:p>
    <w:p w:rsidR="00724426" w:rsidRDefault="00724426"/>
    <w:p w:rsidR="00724426" w:rsidRDefault="00724426"/>
    <w:p w:rsidR="00724426" w:rsidRDefault="00724426"/>
    <w:p w:rsidR="00C92811" w:rsidRDefault="00C92811"/>
    <w:sectPr w:rsidR="00C92811" w:rsidSect="00EB0377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13D5" w:rsidRDefault="00B713D5" w:rsidP="00A82150">
      <w:r>
        <w:separator/>
      </w:r>
    </w:p>
  </w:endnote>
  <w:endnote w:type="continuationSeparator" w:id="0">
    <w:p w:rsidR="00B713D5" w:rsidRDefault="00B713D5" w:rsidP="00A821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498" w:type="dxa"/>
      <w:tblInd w:w="108" w:type="dxa"/>
      <w:tblLook w:val="04A0" w:firstRow="1" w:lastRow="0" w:firstColumn="1" w:lastColumn="0" w:noHBand="0" w:noVBand="1"/>
    </w:tblPr>
    <w:tblGrid>
      <w:gridCol w:w="9498"/>
    </w:tblGrid>
    <w:tr w:rsidR="008850EE" w:rsidRPr="000C19E8" w:rsidTr="00DC4CB4">
      <w:tc>
        <w:tcPr>
          <w:tcW w:w="9498" w:type="dxa"/>
          <w:tcBorders>
            <w:top w:val="single" w:sz="4" w:space="0" w:color="auto"/>
          </w:tcBorders>
          <w:shd w:val="clear" w:color="auto" w:fill="auto"/>
        </w:tcPr>
        <w:p w:rsidR="008850EE" w:rsidRPr="000C19E8" w:rsidRDefault="008850EE" w:rsidP="00D32CEE">
          <w:pPr>
            <w:pStyle w:val="aa"/>
            <w:rPr>
              <w:i/>
              <w:sz w:val="18"/>
              <w:szCs w:val="18"/>
            </w:rPr>
          </w:pPr>
          <w:r>
            <w:rPr>
              <w:i/>
              <w:sz w:val="18"/>
              <w:szCs w:val="18"/>
            </w:rPr>
            <w:t xml:space="preserve">Приложение </w:t>
          </w:r>
          <w:r w:rsidR="00D32CEE">
            <w:rPr>
              <w:i/>
              <w:sz w:val="18"/>
              <w:szCs w:val="18"/>
            </w:rPr>
            <w:t>36</w:t>
          </w:r>
          <w:r w:rsidR="00BC0909">
            <w:rPr>
              <w:i/>
              <w:sz w:val="18"/>
              <w:szCs w:val="18"/>
            </w:rPr>
            <w:t xml:space="preserve"> РК-01-2020, ред. 2 от </w:t>
          </w:r>
          <w:r w:rsidR="00D32CEE">
            <w:rPr>
              <w:i/>
              <w:sz w:val="18"/>
              <w:szCs w:val="18"/>
            </w:rPr>
            <w:t>30</w:t>
          </w:r>
          <w:r w:rsidRPr="00E2026C">
            <w:rPr>
              <w:i/>
              <w:sz w:val="18"/>
              <w:szCs w:val="18"/>
            </w:rPr>
            <w:t>.09.2020</w:t>
          </w:r>
          <w:r>
            <w:rPr>
              <w:i/>
              <w:sz w:val="18"/>
              <w:szCs w:val="18"/>
            </w:rPr>
            <w:t xml:space="preserve">                                                                                                      </w:t>
          </w:r>
          <w:r w:rsidRPr="000C19E8">
            <w:rPr>
              <w:i/>
              <w:sz w:val="18"/>
              <w:szCs w:val="18"/>
            </w:rPr>
            <w:t xml:space="preserve">Стр. </w:t>
          </w:r>
          <w:r w:rsidR="000A0472" w:rsidRPr="000C19E8">
            <w:rPr>
              <w:i/>
              <w:sz w:val="18"/>
              <w:szCs w:val="18"/>
            </w:rPr>
            <w:fldChar w:fldCharType="begin"/>
          </w:r>
          <w:r w:rsidRPr="000C19E8">
            <w:rPr>
              <w:i/>
              <w:sz w:val="18"/>
              <w:szCs w:val="18"/>
            </w:rPr>
            <w:instrText xml:space="preserve"> PAGE </w:instrText>
          </w:r>
          <w:r w:rsidR="000A0472" w:rsidRPr="000C19E8">
            <w:rPr>
              <w:i/>
              <w:sz w:val="18"/>
              <w:szCs w:val="18"/>
            </w:rPr>
            <w:fldChar w:fldCharType="separate"/>
          </w:r>
          <w:r w:rsidR="00FC6B03">
            <w:rPr>
              <w:i/>
              <w:noProof/>
              <w:sz w:val="18"/>
              <w:szCs w:val="18"/>
            </w:rPr>
            <w:t>1</w:t>
          </w:r>
          <w:r w:rsidR="000A0472" w:rsidRPr="000C19E8">
            <w:rPr>
              <w:i/>
              <w:sz w:val="18"/>
              <w:szCs w:val="18"/>
            </w:rPr>
            <w:fldChar w:fldCharType="end"/>
          </w:r>
          <w:r w:rsidRPr="000C19E8">
            <w:rPr>
              <w:i/>
              <w:sz w:val="18"/>
              <w:szCs w:val="18"/>
            </w:rPr>
            <w:t xml:space="preserve"> из </w:t>
          </w:r>
          <w:r w:rsidR="000A0472" w:rsidRPr="000C19E8">
            <w:rPr>
              <w:i/>
              <w:sz w:val="18"/>
              <w:szCs w:val="18"/>
            </w:rPr>
            <w:fldChar w:fldCharType="begin"/>
          </w:r>
          <w:r w:rsidRPr="000C19E8">
            <w:rPr>
              <w:i/>
              <w:sz w:val="18"/>
              <w:szCs w:val="18"/>
            </w:rPr>
            <w:instrText xml:space="preserve"> NUMPAGES </w:instrText>
          </w:r>
          <w:r w:rsidR="000A0472" w:rsidRPr="000C19E8">
            <w:rPr>
              <w:i/>
              <w:sz w:val="18"/>
              <w:szCs w:val="18"/>
            </w:rPr>
            <w:fldChar w:fldCharType="separate"/>
          </w:r>
          <w:r w:rsidR="00FC6B03">
            <w:rPr>
              <w:i/>
              <w:noProof/>
              <w:sz w:val="18"/>
              <w:szCs w:val="18"/>
            </w:rPr>
            <w:t>1</w:t>
          </w:r>
          <w:r w:rsidR="000A0472" w:rsidRPr="000C19E8">
            <w:rPr>
              <w:i/>
              <w:sz w:val="18"/>
              <w:szCs w:val="18"/>
            </w:rPr>
            <w:fldChar w:fldCharType="end"/>
          </w:r>
        </w:p>
      </w:tc>
    </w:tr>
  </w:tbl>
  <w:p w:rsidR="00A82150" w:rsidRPr="008850EE" w:rsidRDefault="00A82150" w:rsidP="008850EE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13D5" w:rsidRDefault="00B713D5" w:rsidP="00A82150">
      <w:r>
        <w:separator/>
      </w:r>
    </w:p>
  </w:footnote>
  <w:footnote w:type="continuationSeparator" w:id="0">
    <w:p w:rsidR="00B713D5" w:rsidRDefault="00B713D5" w:rsidP="00A821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d"/>
      <w:tblW w:w="0" w:type="auto"/>
      <w:tblLook w:val="04A0" w:firstRow="1" w:lastRow="0" w:firstColumn="1" w:lastColumn="0" w:noHBand="0" w:noVBand="1"/>
    </w:tblPr>
    <w:tblGrid>
      <w:gridCol w:w="9355"/>
    </w:tblGrid>
    <w:tr w:rsidR="00AB7172" w:rsidTr="00AB7172">
      <w:tc>
        <w:tcPr>
          <w:tcW w:w="9571" w:type="dxa"/>
          <w:tcBorders>
            <w:top w:val="nil"/>
            <w:left w:val="nil"/>
            <w:bottom w:val="single" w:sz="4" w:space="0" w:color="auto"/>
            <w:right w:val="nil"/>
          </w:tcBorders>
        </w:tcPr>
        <w:p w:rsidR="00AB7172" w:rsidRPr="00AB7172" w:rsidRDefault="00AB7172" w:rsidP="00AB7172">
          <w:pPr>
            <w:pStyle w:val="a8"/>
            <w:jc w:val="center"/>
            <w:rPr>
              <w:i/>
              <w:sz w:val="18"/>
            </w:rPr>
          </w:pPr>
          <w:r w:rsidRPr="00AB7172">
            <w:rPr>
              <w:i/>
              <w:sz w:val="18"/>
            </w:rPr>
            <w:t xml:space="preserve">Отдел №3 «Фрикционное материаловедение» </w:t>
          </w:r>
        </w:p>
        <w:p w:rsidR="00AB7172" w:rsidRPr="00AB7172" w:rsidRDefault="00AB7172" w:rsidP="00AB7172">
          <w:pPr>
            <w:pStyle w:val="a8"/>
            <w:jc w:val="center"/>
            <w:rPr>
              <w:i/>
              <w:sz w:val="18"/>
            </w:rPr>
          </w:pPr>
          <w:r w:rsidRPr="00AB7172">
            <w:rPr>
              <w:i/>
              <w:sz w:val="18"/>
            </w:rPr>
            <w:t>ГОСУДАРСТВЕННОГО НАУЧНОГО УЧРЕЖДЕНИЯ «ИНСТИТУТ МЕХАНИКИ МЕТАЛЛОПОЛИМЕРНЫХ СИСТЕМ имени В.А. Белого НАЦИОНАЛЬНОЙ АКАДЕМИИ НАУК БЕЛАРУСИ»</w:t>
          </w:r>
        </w:p>
      </w:tc>
    </w:tr>
  </w:tbl>
  <w:p w:rsidR="00A82150" w:rsidRPr="00A82150" w:rsidRDefault="00A82150" w:rsidP="00AB7172">
    <w:pPr>
      <w:pStyle w:val="a8"/>
      <w:spacing w:after="240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426"/>
    <w:rsid w:val="00076FA5"/>
    <w:rsid w:val="000A0472"/>
    <w:rsid w:val="000A1897"/>
    <w:rsid w:val="000A58D8"/>
    <w:rsid w:val="000B4925"/>
    <w:rsid w:val="002A502C"/>
    <w:rsid w:val="003556EE"/>
    <w:rsid w:val="003E166B"/>
    <w:rsid w:val="004F4ECD"/>
    <w:rsid w:val="0052392E"/>
    <w:rsid w:val="005711AE"/>
    <w:rsid w:val="00596D5A"/>
    <w:rsid w:val="005F0E3D"/>
    <w:rsid w:val="00724426"/>
    <w:rsid w:val="0085775D"/>
    <w:rsid w:val="008850EE"/>
    <w:rsid w:val="00941DC6"/>
    <w:rsid w:val="00957FCF"/>
    <w:rsid w:val="00A26913"/>
    <w:rsid w:val="00A82150"/>
    <w:rsid w:val="00A83D2E"/>
    <w:rsid w:val="00A9485A"/>
    <w:rsid w:val="00AB7172"/>
    <w:rsid w:val="00AD739C"/>
    <w:rsid w:val="00B6245F"/>
    <w:rsid w:val="00B713D5"/>
    <w:rsid w:val="00BC0909"/>
    <w:rsid w:val="00BC457C"/>
    <w:rsid w:val="00C92811"/>
    <w:rsid w:val="00D32CEE"/>
    <w:rsid w:val="00EB0377"/>
    <w:rsid w:val="00F819EF"/>
    <w:rsid w:val="00FC6B03"/>
    <w:rsid w:val="00FE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58ECBF"/>
  <w15:docId w15:val="{C03A594E-B4A1-4E20-924B-A0CB4DB4F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44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unhideWhenUsed/>
    <w:rsid w:val="00724426"/>
    <w:rPr>
      <w:sz w:val="20"/>
      <w:szCs w:val="20"/>
    </w:rPr>
  </w:style>
  <w:style w:type="character" w:customStyle="1" w:styleId="a4">
    <w:name w:val="Текст примечания Знак"/>
    <w:basedOn w:val="a0"/>
    <w:link w:val="a3"/>
    <w:semiHidden/>
    <w:rsid w:val="0072442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annotation reference"/>
    <w:semiHidden/>
    <w:unhideWhenUsed/>
    <w:rsid w:val="00724426"/>
    <w:rPr>
      <w:sz w:val="16"/>
      <w:szCs w:val="16"/>
    </w:rPr>
  </w:style>
  <w:style w:type="paragraph" w:styleId="a6">
    <w:name w:val="Balloon Text"/>
    <w:basedOn w:val="a"/>
    <w:link w:val="a7"/>
    <w:uiPriority w:val="99"/>
    <w:semiHidden/>
    <w:unhideWhenUsed/>
    <w:rsid w:val="0072442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24426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A82150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821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A82150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821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Hyperlink"/>
    <w:uiPriority w:val="99"/>
    <w:unhideWhenUsed/>
    <w:rsid w:val="00A26913"/>
    <w:rPr>
      <w:color w:val="0000FF"/>
      <w:u w:val="single"/>
    </w:rPr>
  </w:style>
  <w:style w:type="table" w:styleId="ad">
    <w:name w:val="Table Grid"/>
    <w:basedOn w:val="a1"/>
    <w:uiPriority w:val="39"/>
    <w:rsid w:val="00AB71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5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rgienko_vp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AnastasiaXmara</dc:creator>
  <cp:lastModifiedBy>Anastasia Xmara</cp:lastModifiedBy>
  <cp:revision>2</cp:revision>
  <cp:lastPrinted>2020-09-03T09:25:00Z</cp:lastPrinted>
  <dcterms:created xsi:type="dcterms:W3CDTF">2023-09-16T20:20:00Z</dcterms:created>
  <dcterms:modified xsi:type="dcterms:W3CDTF">2023-09-16T20:20:00Z</dcterms:modified>
</cp:coreProperties>
</file>